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76"/>
        <w:bidiVisual/>
        <w:tblW w:w="14167" w:type="dxa"/>
        <w:tblLook w:val="04A0" w:firstRow="1" w:lastRow="0" w:firstColumn="1" w:lastColumn="0" w:noHBand="0" w:noVBand="1"/>
      </w:tblPr>
      <w:tblGrid>
        <w:gridCol w:w="4333"/>
        <w:gridCol w:w="3204"/>
        <w:gridCol w:w="6630"/>
      </w:tblGrid>
      <w:tr w:rsidR="00DE580B" w:rsidRPr="00D7380E" w:rsidTr="00DD03D3">
        <w:tc>
          <w:tcPr>
            <w:tcW w:w="4333" w:type="dxa"/>
          </w:tcPr>
          <w:p w:rsidR="00DE580B" w:rsidRPr="00D7380E" w:rsidRDefault="00DE580B" w:rsidP="00E30F82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نام درس: </w:t>
            </w:r>
            <w:r w:rsidR="00BE6EFF" w:rsidRPr="0081664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BE6EFF" w:rsidRPr="00BE6EFF">
              <w:rPr>
                <w:rFonts w:cs="B Nazanin" w:hint="cs"/>
                <w:b/>
                <w:bCs/>
                <w:rtl/>
                <w:lang w:bidi="fa-IR"/>
              </w:rPr>
              <w:t xml:space="preserve">مقدمات بیماریهای </w:t>
            </w:r>
            <w:r w:rsidR="00DF695C">
              <w:rPr>
                <w:rFonts w:cs="B Nazanin" w:hint="cs"/>
                <w:b/>
                <w:bCs/>
                <w:rtl/>
                <w:lang w:bidi="fa-IR"/>
              </w:rPr>
              <w:t>اعصاب</w:t>
            </w:r>
          </w:p>
        </w:tc>
        <w:tc>
          <w:tcPr>
            <w:tcW w:w="3204" w:type="dxa"/>
          </w:tcPr>
          <w:p w:rsidR="00DE580B" w:rsidRPr="00D7380E" w:rsidRDefault="00DE580B" w:rsidP="00E30F82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واحد درس: </w:t>
            </w:r>
            <w:r w:rsidR="00DF695C" w:rsidRPr="005D33B4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5</w:t>
            </w:r>
            <w:r w:rsidRPr="005D33B4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/</w:t>
            </w:r>
            <w:r w:rsidR="00DF695C" w:rsidRPr="005D33B4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0</w:t>
            </w:r>
            <w:r w:rsidR="002511AF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 xml:space="preserve"> </w:t>
            </w:r>
            <w:r w:rsidRPr="005D33B4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واحد</w:t>
            </w:r>
          </w:p>
        </w:tc>
        <w:tc>
          <w:tcPr>
            <w:tcW w:w="6630" w:type="dxa"/>
          </w:tcPr>
          <w:p w:rsidR="00DE580B" w:rsidRPr="00D7380E" w:rsidRDefault="00DE580B" w:rsidP="002511AF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>مسئول درس :</w:t>
            </w:r>
            <w:r w:rsidR="00BE6EF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65228">
              <w:rPr>
                <w:rFonts w:cs="B Nazanin" w:hint="cs"/>
                <w:b/>
                <w:bCs/>
                <w:rtl/>
                <w:lang w:bidi="fa-IR"/>
              </w:rPr>
              <w:t>آقای دکتر حجازی</w:t>
            </w:r>
          </w:p>
        </w:tc>
      </w:tr>
      <w:tr w:rsidR="00DE580B" w:rsidRPr="00D7380E" w:rsidTr="00DD03D3">
        <w:tc>
          <w:tcPr>
            <w:tcW w:w="4333" w:type="dxa"/>
          </w:tcPr>
          <w:p w:rsidR="00DE580B" w:rsidRPr="00D7380E" w:rsidRDefault="00DE580B" w:rsidP="007202A8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شروع درس: </w:t>
            </w:r>
            <w:r w:rsidR="007202A8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04</w:t>
            </w:r>
            <w:r w:rsidR="00876587" w:rsidRPr="00F15BCB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/</w:t>
            </w:r>
            <w:r w:rsidR="00180AD8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07</w:t>
            </w:r>
            <w:r w:rsidR="00876587" w:rsidRPr="00F15BCB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/</w:t>
            </w:r>
            <w:r w:rsidR="007202A8">
              <w:rPr>
                <w:rFonts w:cs="B Nazanin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3204" w:type="dxa"/>
          </w:tcPr>
          <w:p w:rsidR="00DE580B" w:rsidRPr="00D7380E" w:rsidRDefault="00DE580B" w:rsidP="007202A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پایان درس:</w:t>
            </w:r>
            <w:r w:rsidR="00F15B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202A8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18</w:t>
            </w:r>
            <w:r w:rsidR="00F15BCB" w:rsidRPr="00F15BCB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/</w:t>
            </w:r>
            <w:r w:rsidR="00180AD8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07</w:t>
            </w:r>
            <w:r w:rsidR="00F15BCB" w:rsidRPr="00F15BCB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/</w:t>
            </w:r>
            <w:r w:rsidR="007202A8">
              <w:rPr>
                <w:rFonts w:cs="B Nazanin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6630" w:type="dxa"/>
          </w:tcPr>
          <w:p w:rsidR="00DE580B" w:rsidRPr="00D7380E" w:rsidRDefault="00DE580B" w:rsidP="0001645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آزمون: </w:t>
            </w:r>
            <w:r w:rsidR="00016455"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bookmarkStart w:id="0" w:name="_GoBack"/>
            <w:bookmarkEnd w:id="0"/>
            <w:r w:rsidR="00F15BCB" w:rsidRPr="00F15BCB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/07/</w:t>
            </w:r>
            <w:r w:rsidR="00835E90">
              <w:rPr>
                <w:rFonts w:cs="B Nazanin" w:hint="cs"/>
                <w:b/>
                <w:bCs/>
                <w:rtl/>
                <w:lang w:bidi="fa-IR"/>
              </w:rPr>
              <w:t>1401</w:t>
            </w:r>
          </w:p>
        </w:tc>
      </w:tr>
    </w:tbl>
    <w:p w:rsidR="00DE580B" w:rsidRPr="003448EB" w:rsidRDefault="00DE580B" w:rsidP="00E30F82">
      <w:pPr>
        <w:spacing w:after="0" w:line="240" w:lineRule="auto"/>
        <w:rPr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611"/>
        <w:bidiVisual/>
        <w:tblW w:w="14321" w:type="dxa"/>
        <w:tblLook w:val="04A0" w:firstRow="1" w:lastRow="0" w:firstColumn="1" w:lastColumn="0" w:noHBand="0" w:noVBand="1"/>
      </w:tblPr>
      <w:tblGrid>
        <w:gridCol w:w="9451"/>
        <w:gridCol w:w="1476"/>
        <w:gridCol w:w="1217"/>
        <w:gridCol w:w="1308"/>
        <w:gridCol w:w="869"/>
      </w:tblGrid>
      <w:tr w:rsidR="00865228" w:rsidRPr="00865228" w:rsidTr="00592A19">
        <w:trPr>
          <w:trHeight w:val="278"/>
        </w:trPr>
        <w:tc>
          <w:tcPr>
            <w:tcW w:w="9451" w:type="dxa"/>
          </w:tcPr>
          <w:p w:rsidR="002511AF" w:rsidRPr="00865228" w:rsidRDefault="002511AF" w:rsidP="00592A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b/>
                <w:bCs/>
                <w:sz w:val="26"/>
                <w:szCs w:val="26"/>
                <w:rtl/>
              </w:rPr>
              <w:t>عنوان</w:t>
            </w:r>
          </w:p>
        </w:tc>
        <w:tc>
          <w:tcPr>
            <w:tcW w:w="1476" w:type="dxa"/>
          </w:tcPr>
          <w:p w:rsidR="002511AF" w:rsidRPr="00865228" w:rsidRDefault="002511AF" w:rsidP="00592A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</w:t>
            </w:r>
          </w:p>
        </w:tc>
        <w:tc>
          <w:tcPr>
            <w:tcW w:w="1217" w:type="dxa"/>
          </w:tcPr>
          <w:p w:rsidR="002511AF" w:rsidRPr="00865228" w:rsidRDefault="002511AF" w:rsidP="00592A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308" w:type="dxa"/>
          </w:tcPr>
          <w:p w:rsidR="002511AF" w:rsidRPr="00865228" w:rsidRDefault="002511AF" w:rsidP="00592A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869" w:type="dxa"/>
          </w:tcPr>
          <w:p w:rsidR="002511AF" w:rsidRPr="00865228" w:rsidRDefault="002511AF" w:rsidP="00592A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b/>
                <w:bCs/>
                <w:sz w:val="26"/>
                <w:szCs w:val="26"/>
                <w:rtl/>
              </w:rPr>
              <w:t>نوع تدریس</w:t>
            </w:r>
          </w:p>
        </w:tc>
      </w:tr>
      <w:tr w:rsidR="00865228" w:rsidRPr="00865228" w:rsidTr="00592A19">
        <w:tc>
          <w:tcPr>
            <w:tcW w:w="9451" w:type="dxa"/>
            <w:shd w:val="clear" w:color="auto" w:fill="FFF2CC" w:themeFill="accent4" w:themeFillTint="33"/>
          </w:tcPr>
          <w:p w:rsidR="00865228" w:rsidRPr="00865228" w:rsidRDefault="00865228" w:rsidP="00592A19">
            <w:pPr>
              <w:numPr>
                <w:ilvl w:val="0"/>
                <w:numId w:val="6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 w:rsidRPr="00865228">
              <w:rPr>
                <w:rFonts w:cs="B Nazanin" w:hint="cs"/>
                <w:sz w:val="28"/>
                <w:szCs w:val="28"/>
                <w:rtl/>
              </w:rPr>
              <w:t xml:space="preserve">رویکرد به بیمار دچار ضعف عضلانی </w:t>
            </w:r>
          </w:p>
        </w:tc>
        <w:tc>
          <w:tcPr>
            <w:tcW w:w="1476" w:type="dxa"/>
            <w:shd w:val="clear" w:color="auto" w:fill="FFF2CC" w:themeFill="accent4" w:themeFillTint="33"/>
            <w:vAlign w:val="center"/>
          </w:tcPr>
          <w:p w:rsidR="00865228" w:rsidRPr="00865228" w:rsidRDefault="00865228" w:rsidP="00592A1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sz w:val="26"/>
                <w:szCs w:val="26"/>
                <w:rtl/>
              </w:rPr>
              <w:t>دکتر علمی</w:t>
            </w:r>
          </w:p>
        </w:tc>
        <w:tc>
          <w:tcPr>
            <w:tcW w:w="1217" w:type="dxa"/>
            <w:shd w:val="clear" w:color="auto" w:fill="FFF2CC" w:themeFill="accent4" w:themeFillTint="33"/>
            <w:vAlign w:val="center"/>
          </w:tcPr>
          <w:p w:rsidR="00865228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08/07/1402</w:t>
            </w:r>
          </w:p>
        </w:tc>
        <w:tc>
          <w:tcPr>
            <w:tcW w:w="1308" w:type="dxa"/>
            <w:shd w:val="clear" w:color="auto" w:fill="FFF2CC" w:themeFill="accent4" w:themeFillTint="33"/>
            <w:vAlign w:val="center"/>
          </w:tcPr>
          <w:p w:rsidR="00865228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869" w:type="dxa"/>
            <w:shd w:val="clear" w:color="auto" w:fill="FFF2CC" w:themeFill="accent4" w:themeFillTint="33"/>
            <w:vAlign w:val="center"/>
          </w:tcPr>
          <w:p w:rsidR="00865228" w:rsidRPr="00865228" w:rsidRDefault="00865228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5228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592A19" w:rsidRPr="00865228" w:rsidTr="00592A19">
        <w:tc>
          <w:tcPr>
            <w:tcW w:w="9451" w:type="dxa"/>
            <w:shd w:val="clear" w:color="auto" w:fill="FFF2CC" w:themeFill="accent4" w:themeFillTint="33"/>
          </w:tcPr>
          <w:p w:rsidR="00592A19" w:rsidRPr="00865228" w:rsidRDefault="00592A19" w:rsidP="00592A19">
            <w:pPr>
              <w:numPr>
                <w:ilvl w:val="0"/>
                <w:numId w:val="6"/>
              </w:numPr>
              <w:jc w:val="both"/>
              <w:rPr>
                <w:rFonts w:cs="B Nazanin"/>
                <w:sz w:val="28"/>
                <w:szCs w:val="28"/>
              </w:rPr>
            </w:pPr>
            <w:r w:rsidRPr="00865228">
              <w:rPr>
                <w:rFonts w:cs="B Nazanin" w:hint="cs"/>
                <w:sz w:val="28"/>
                <w:szCs w:val="28"/>
                <w:rtl/>
              </w:rPr>
              <w:t xml:space="preserve">اختلالات تشنجی (تعاریف، طبقه بندی، علائم بالینی و تشخیص افتراقی ) </w:t>
            </w:r>
          </w:p>
        </w:tc>
        <w:tc>
          <w:tcPr>
            <w:tcW w:w="1476" w:type="dxa"/>
            <w:shd w:val="clear" w:color="auto" w:fill="FFF2CC" w:themeFill="accent4" w:themeFillTint="33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sz w:val="26"/>
                <w:szCs w:val="26"/>
                <w:rtl/>
              </w:rPr>
              <w:t>دکتر علمی</w:t>
            </w:r>
          </w:p>
        </w:tc>
        <w:tc>
          <w:tcPr>
            <w:tcW w:w="1217" w:type="dxa"/>
            <w:shd w:val="clear" w:color="auto" w:fill="FFF2CC" w:themeFill="accent4" w:themeFillTint="33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08/07/1402</w:t>
            </w:r>
          </w:p>
        </w:tc>
        <w:tc>
          <w:tcPr>
            <w:tcW w:w="1308" w:type="dxa"/>
            <w:shd w:val="clear" w:color="auto" w:fill="FFF2CC" w:themeFill="accent4" w:themeFillTint="33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869" w:type="dxa"/>
            <w:shd w:val="clear" w:color="auto" w:fill="FFF2CC" w:themeFill="accent4" w:themeFillTint="33"/>
            <w:vAlign w:val="center"/>
          </w:tcPr>
          <w:p w:rsidR="00592A19" w:rsidRPr="00865228" w:rsidRDefault="00592A19" w:rsidP="00592A19">
            <w:pPr>
              <w:jc w:val="center"/>
            </w:pPr>
            <w:r w:rsidRPr="00865228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592A19" w:rsidRPr="00865228" w:rsidTr="00592A19">
        <w:tc>
          <w:tcPr>
            <w:tcW w:w="9451" w:type="dxa"/>
            <w:shd w:val="clear" w:color="auto" w:fill="FFF2CC" w:themeFill="accent4" w:themeFillTint="33"/>
          </w:tcPr>
          <w:p w:rsidR="00592A19" w:rsidRPr="00865228" w:rsidRDefault="00592A19" w:rsidP="00592A19">
            <w:pPr>
              <w:numPr>
                <w:ilvl w:val="0"/>
                <w:numId w:val="6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 w:rsidRPr="00865228">
              <w:rPr>
                <w:rFonts w:cs="B Nazanin" w:hint="cs"/>
                <w:sz w:val="28"/>
                <w:szCs w:val="28"/>
                <w:rtl/>
              </w:rPr>
              <w:t xml:space="preserve">کمر درد، درد گردن و درد اندامها </w:t>
            </w:r>
          </w:p>
        </w:tc>
        <w:tc>
          <w:tcPr>
            <w:tcW w:w="1476" w:type="dxa"/>
            <w:shd w:val="clear" w:color="auto" w:fill="FFF2CC" w:themeFill="accent4" w:themeFillTint="33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sz w:val="26"/>
                <w:szCs w:val="26"/>
                <w:rtl/>
              </w:rPr>
              <w:t>دکتر علمی</w:t>
            </w:r>
          </w:p>
        </w:tc>
        <w:tc>
          <w:tcPr>
            <w:tcW w:w="1217" w:type="dxa"/>
            <w:shd w:val="clear" w:color="auto" w:fill="FFF2CC" w:themeFill="accent4" w:themeFillTint="33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08/07/1402</w:t>
            </w:r>
          </w:p>
        </w:tc>
        <w:tc>
          <w:tcPr>
            <w:tcW w:w="1308" w:type="dxa"/>
            <w:shd w:val="clear" w:color="auto" w:fill="FFF2CC" w:themeFill="accent4" w:themeFillTint="33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869" w:type="dxa"/>
            <w:shd w:val="clear" w:color="auto" w:fill="FFF2CC" w:themeFill="accent4" w:themeFillTint="33"/>
            <w:vAlign w:val="center"/>
          </w:tcPr>
          <w:p w:rsidR="00592A19" w:rsidRPr="00865228" w:rsidRDefault="00592A19" w:rsidP="00592A19">
            <w:pPr>
              <w:jc w:val="center"/>
            </w:pPr>
            <w:r w:rsidRPr="00865228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592A19" w:rsidRPr="00865228" w:rsidTr="00592A19">
        <w:tc>
          <w:tcPr>
            <w:tcW w:w="9451" w:type="dxa"/>
            <w:shd w:val="clear" w:color="auto" w:fill="auto"/>
          </w:tcPr>
          <w:p w:rsidR="00592A19" w:rsidRPr="00865228" w:rsidRDefault="00592A19" w:rsidP="00592A19">
            <w:pPr>
              <w:numPr>
                <w:ilvl w:val="0"/>
                <w:numId w:val="6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 w:rsidRPr="00865228">
              <w:rPr>
                <w:rFonts w:cs="B Nazanin" w:hint="cs"/>
                <w:sz w:val="28"/>
                <w:szCs w:val="28"/>
                <w:rtl/>
              </w:rPr>
              <w:t>تعیین محل آسیب در نورولوژی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sz w:val="26"/>
                <w:szCs w:val="26"/>
                <w:rtl/>
              </w:rPr>
              <w:t>دکتر حجازی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09/07/1402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592A19" w:rsidRPr="00865228" w:rsidRDefault="00CD436F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92A19" w:rsidRPr="00865228" w:rsidRDefault="00592A19" w:rsidP="00592A19">
            <w:pPr>
              <w:jc w:val="center"/>
            </w:pPr>
            <w:r w:rsidRPr="00865228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592A19" w:rsidRPr="00865228" w:rsidTr="00592A19">
        <w:tc>
          <w:tcPr>
            <w:tcW w:w="9451" w:type="dxa"/>
            <w:shd w:val="clear" w:color="auto" w:fill="auto"/>
          </w:tcPr>
          <w:p w:rsidR="00592A19" w:rsidRPr="00865228" w:rsidRDefault="00592A19" w:rsidP="00592A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65228">
              <w:rPr>
                <w:rFonts w:cs="B Nazanin" w:hint="cs"/>
                <w:sz w:val="28"/>
                <w:szCs w:val="28"/>
                <w:rtl/>
              </w:rPr>
              <w:t>اختلالات هشیاری، وضعیت نباتی و مرگ مغزی (مفاهیم، پاتوفیزیولوژی، نکات کلیدی معاینه و شرح حال)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sz w:val="26"/>
                <w:szCs w:val="26"/>
                <w:rtl/>
              </w:rPr>
              <w:t>دکتر حجازی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09/07/1402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592A19" w:rsidRPr="00865228" w:rsidRDefault="00592A19" w:rsidP="00592A19">
            <w:pPr>
              <w:jc w:val="center"/>
            </w:pPr>
            <w:r w:rsidRPr="00865228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592A19" w:rsidRPr="00865228" w:rsidTr="00592A19">
        <w:tc>
          <w:tcPr>
            <w:tcW w:w="9451" w:type="dxa"/>
            <w:shd w:val="clear" w:color="auto" w:fill="C5E0B3" w:themeFill="accent6" w:themeFillTint="66"/>
          </w:tcPr>
          <w:p w:rsidR="00592A19" w:rsidRPr="00865228" w:rsidRDefault="00592A19" w:rsidP="00592A19">
            <w:pPr>
              <w:numPr>
                <w:ilvl w:val="0"/>
                <w:numId w:val="6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 w:rsidRPr="00865228">
              <w:rPr>
                <w:rFonts w:cs="B Nazanin" w:hint="cs"/>
                <w:sz w:val="28"/>
                <w:szCs w:val="28"/>
                <w:rtl/>
              </w:rPr>
              <w:t>رویکرد به سرگیجه و اختلالات تعادلی</w:t>
            </w:r>
          </w:p>
        </w:tc>
        <w:tc>
          <w:tcPr>
            <w:tcW w:w="1476" w:type="dxa"/>
            <w:shd w:val="clear" w:color="auto" w:fill="C5E0B3" w:themeFill="accent6" w:themeFillTint="66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sz w:val="26"/>
                <w:szCs w:val="26"/>
                <w:rtl/>
              </w:rPr>
              <w:t>دکتر قدرتی</w:t>
            </w:r>
          </w:p>
        </w:tc>
        <w:tc>
          <w:tcPr>
            <w:tcW w:w="1217" w:type="dxa"/>
            <w:shd w:val="clear" w:color="auto" w:fill="C5E0B3" w:themeFill="accent6" w:themeFillTint="66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08/07/1402</w:t>
            </w:r>
          </w:p>
        </w:tc>
        <w:tc>
          <w:tcPr>
            <w:tcW w:w="1308" w:type="dxa"/>
            <w:shd w:val="clear" w:color="auto" w:fill="C5E0B3" w:themeFill="accent6" w:themeFillTint="66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shd w:val="clear" w:color="auto" w:fill="C5E0B3" w:themeFill="accent6" w:themeFillTint="66"/>
            <w:vAlign w:val="center"/>
          </w:tcPr>
          <w:p w:rsidR="00592A19" w:rsidRPr="00865228" w:rsidRDefault="00592A19" w:rsidP="00592A19">
            <w:pPr>
              <w:jc w:val="center"/>
            </w:pPr>
            <w:r w:rsidRPr="00865228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592A19" w:rsidRPr="00865228" w:rsidTr="00592A19">
        <w:tc>
          <w:tcPr>
            <w:tcW w:w="9451" w:type="dxa"/>
            <w:shd w:val="clear" w:color="auto" w:fill="C5E0B3" w:themeFill="accent6" w:themeFillTint="66"/>
          </w:tcPr>
          <w:p w:rsidR="00592A19" w:rsidRPr="00865228" w:rsidRDefault="00592A19" w:rsidP="00592A19">
            <w:pPr>
              <w:numPr>
                <w:ilvl w:val="0"/>
                <w:numId w:val="6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 w:rsidRPr="00865228">
              <w:rPr>
                <w:rFonts w:cs="B Nazanin" w:hint="cs"/>
                <w:sz w:val="28"/>
                <w:szCs w:val="28"/>
                <w:rtl/>
              </w:rPr>
              <w:t xml:space="preserve">سردرد (تعاریف، طبقه بندی، و نکات کلیدی شرح حال و معاینه ) </w:t>
            </w:r>
          </w:p>
        </w:tc>
        <w:tc>
          <w:tcPr>
            <w:tcW w:w="1476" w:type="dxa"/>
            <w:shd w:val="clear" w:color="auto" w:fill="C5E0B3" w:themeFill="accent6" w:themeFillTint="66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sz w:val="26"/>
                <w:szCs w:val="26"/>
                <w:rtl/>
              </w:rPr>
              <w:t>دکتر قدرتی</w:t>
            </w:r>
          </w:p>
        </w:tc>
        <w:tc>
          <w:tcPr>
            <w:tcW w:w="1217" w:type="dxa"/>
            <w:shd w:val="clear" w:color="auto" w:fill="C5E0B3" w:themeFill="accent6" w:themeFillTint="66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09/07/1402</w:t>
            </w:r>
          </w:p>
        </w:tc>
        <w:tc>
          <w:tcPr>
            <w:tcW w:w="1308" w:type="dxa"/>
            <w:shd w:val="clear" w:color="auto" w:fill="C5E0B3" w:themeFill="accent6" w:themeFillTint="66"/>
            <w:vAlign w:val="center"/>
          </w:tcPr>
          <w:p w:rsidR="00592A19" w:rsidRPr="00865228" w:rsidRDefault="007108EE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869" w:type="dxa"/>
            <w:shd w:val="clear" w:color="auto" w:fill="C5E0B3" w:themeFill="accent6" w:themeFillTint="66"/>
            <w:vAlign w:val="center"/>
          </w:tcPr>
          <w:p w:rsidR="00592A19" w:rsidRPr="00865228" w:rsidRDefault="00592A19" w:rsidP="00592A19">
            <w:pPr>
              <w:jc w:val="center"/>
            </w:pPr>
            <w:r w:rsidRPr="00865228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592A19" w:rsidRPr="00865228" w:rsidTr="00592A19">
        <w:trPr>
          <w:trHeight w:val="270"/>
        </w:trPr>
        <w:tc>
          <w:tcPr>
            <w:tcW w:w="9451" w:type="dxa"/>
            <w:shd w:val="clear" w:color="auto" w:fill="C5E0B3" w:themeFill="accent6" w:themeFillTint="66"/>
          </w:tcPr>
          <w:p w:rsidR="00592A19" w:rsidRPr="00865228" w:rsidRDefault="00592A19" w:rsidP="00592A19">
            <w:pPr>
              <w:numPr>
                <w:ilvl w:val="0"/>
                <w:numId w:val="6"/>
              </w:numPr>
              <w:jc w:val="both"/>
              <w:rPr>
                <w:rFonts w:cs="B Nazanin"/>
                <w:sz w:val="28"/>
                <w:szCs w:val="28"/>
              </w:rPr>
            </w:pPr>
            <w:r w:rsidRPr="00865228">
              <w:rPr>
                <w:rFonts w:cs="B Nazanin" w:hint="cs"/>
                <w:sz w:val="28"/>
                <w:szCs w:val="28"/>
                <w:rtl/>
              </w:rPr>
              <w:t>سکته مغزی (مفاهیم، پاتوفیزیولوژی، اتیولوژی و علائم بالینی)</w:t>
            </w:r>
          </w:p>
        </w:tc>
        <w:tc>
          <w:tcPr>
            <w:tcW w:w="1476" w:type="dxa"/>
            <w:shd w:val="clear" w:color="auto" w:fill="C5E0B3" w:themeFill="accent6" w:themeFillTint="66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65228">
              <w:rPr>
                <w:rFonts w:cs="B Nazanin" w:hint="cs"/>
                <w:sz w:val="26"/>
                <w:szCs w:val="26"/>
                <w:rtl/>
              </w:rPr>
              <w:t>دکتر قدرتی</w:t>
            </w:r>
          </w:p>
        </w:tc>
        <w:tc>
          <w:tcPr>
            <w:tcW w:w="1217" w:type="dxa"/>
            <w:shd w:val="clear" w:color="auto" w:fill="C5E0B3" w:themeFill="accent6" w:themeFillTint="66"/>
            <w:vAlign w:val="center"/>
          </w:tcPr>
          <w:p w:rsidR="00592A19" w:rsidRPr="00865228" w:rsidRDefault="00592A19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09/07/1402</w:t>
            </w:r>
          </w:p>
        </w:tc>
        <w:tc>
          <w:tcPr>
            <w:tcW w:w="1308" w:type="dxa"/>
            <w:shd w:val="clear" w:color="auto" w:fill="C5E0B3" w:themeFill="accent6" w:themeFillTint="66"/>
            <w:vAlign w:val="center"/>
          </w:tcPr>
          <w:p w:rsidR="00592A19" w:rsidRPr="00865228" w:rsidRDefault="007108EE" w:rsidP="00592A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869" w:type="dxa"/>
            <w:shd w:val="clear" w:color="auto" w:fill="C5E0B3" w:themeFill="accent6" w:themeFillTint="66"/>
            <w:vAlign w:val="center"/>
          </w:tcPr>
          <w:p w:rsidR="00592A19" w:rsidRPr="00865228" w:rsidRDefault="00592A19" w:rsidP="00592A19">
            <w:pPr>
              <w:jc w:val="center"/>
            </w:pPr>
            <w:r w:rsidRPr="00865228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2145FF" w:rsidRPr="00865228" w:rsidTr="002145FF">
        <w:trPr>
          <w:trHeight w:val="394"/>
        </w:trPr>
        <w:tc>
          <w:tcPr>
            <w:tcW w:w="9451" w:type="dxa"/>
            <w:shd w:val="clear" w:color="auto" w:fill="BDD6EE" w:themeFill="accent1" w:themeFillTint="66"/>
          </w:tcPr>
          <w:p w:rsidR="002145FF" w:rsidRPr="00865228" w:rsidRDefault="002145FF" w:rsidP="002145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65228">
              <w:rPr>
                <w:rFonts w:cs="B Nazanin" w:hint="cs"/>
                <w:sz w:val="24"/>
                <w:szCs w:val="24"/>
                <w:rtl/>
              </w:rPr>
              <w:t>طرح آسیب سیستم عصبی 2-بیماری عروقی مغزی  3-عفونت</w:t>
            </w:r>
            <w:r w:rsidRPr="00865228">
              <w:rPr>
                <w:rFonts w:cs="B Nazanin" w:hint="cs"/>
                <w:sz w:val="24"/>
                <w:szCs w:val="24"/>
                <w:rtl/>
              </w:rPr>
              <w:softHyphen/>
              <w:t>های دستگاه عصبی 4-بیماری اولیه میلین 5- بیماریهای نورودژنراتیو 6- تومورها</w:t>
            </w:r>
          </w:p>
        </w:tc>
        <w:tc>
          <w:tcPr>
            <w:tcW w:w="1476" w:type="dxa"/>
            <w:shd w:val="clear" w:color="auto" w:fill="BDD6EE" w:themeFill="accent1" w:themeFillTint="66"/>
          </w:tcPr>
          <w:p w:rsidR="002145FF" w:rsidRPr="00865228" w:rsidRDefault="002145FF" w:rsidP="002145F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65228">
              <w:rPr>
                <w:rFonts w:cs="B Nazanin" w:hint="cs"/>
                <w:sz w:val="26"/>
                <w:szCs w:val="26"/>
                <w:rtl/>
                <w:lang w:bidi="fa-IR"/>
              </w:rPr>
              <w:t>دکتر قدوسی</w:t>
            </w:r>
          </w:p>
        </w:tc>
        <w:tc>
          <w:tcPr>
            <w:tcW w:w="1217" w:type="dxa"/>
            <w:shd w:val="clear" w:color="auto" w:fill="BDD6EE" w:themeFill="accent1" w:themeFillTint="66"/>
            <w:vAlign w:val="center"/>
          </w:tcPr>
          <w:p w:rsidR="002145FF" w:rsidRPr="00865228" w:rsidRDefault="002145FF" w:rsidP="00214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04/07/1402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:rsidR="002145FF" w:rsidRPr="00865228" w:rsidRDefault="002145FF" w:rsidP="00214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12-9</w:t>
            </w: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:rsidR="002145FF" w:rsidRPr="00865228" w:rsidRDefault="002145FF" w:rsidP="002145FF">
            <w:pPr>
              <w:jc w:val="center"/>
            </w:pPr>
            <w:r w:rsidRPr="00865228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2145FF" w:rsidRPr="00865228" w:rsidTr="002145FF">
        <w:trPr>
          <w:trHeight w:val="309"/>
        </w:trPr>
        <w:tc>
          <w:tcPr>
            <w:tcW w:w="9451" w:type="dxa"/>
            <w:shd w:val="clear" w:color="auto" w:fill="BDD6EE" w:themeFill="accent1" w:themeFillTint="66"/>
          </w:tcPr>
          <w:p w:rsidR="002145FF" w:rsidRPr="00865228" w:rsidRDefault="002145FF" w:rsidP="002145F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65228">
              <w:rPr>
                <w:rFonts w:cs="B Nazanin" w:hint="cs"/>
                <w:sz w:val="24"/>
                <w:szCs w:val="24"/>
                <w:rtl/>
              </w:rPr>
              <w:t>سندروم</w:t>
            </w:r>
            <w:r w:rsidRPr="00865228">
              <w:rPr>
                <w:rFonts w:cs="B Nazanin" w:hint="cs"/>
                <w:sz w:val="24"/>
                <w:szCs w:val="24"/>
                <w:rtl/>
              </w:rPr>
              <w:softHyphen/>
              <w:t>های فامیلیال توموری 8- اختلالات اعصاب محیطی 9- آسیب فانکشن عصب و عضله 10-تومورهای خوش خیم و بد خیم اعصاب محیطی 11- بیماریهای عضله اسکلتی</w:t>
            </w:r>
          </w:p>
        </w:tc>
        <w:tc>
          <w:tcPr>
            <w:tcW w:w="1476" w:type="dxa"/>
            <w:shd w:val="clear" w:color="auto" w:fill="BDD6EE" w:themeFill="accent1" w:themeFillTint="66"/>
          </w:tcPr>
          <w:p w:rsidR="002145FF" w:rsidRPr="00865228" w:rsidRDefault="002145FF" w:rsidP="002145F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65228">
              <w:rPr>
                <w:rFonts w:cs="B Nazanin" w:hint="cs"/>
                <w:sz w:val="26"/>
                <w:szCs w:val="26"/>
                <w:rtl/>
                <w:lang w:bidi="fa-IR"/>
              </w:rPr>
              <w:t>دکتر قدوسی</w:t>
            </w:r>
          </w:p>
        </w:tc>
        <w:tc>
          <w:tcPr>
            <w:tcW w:w="1217" w:type="dxa"/>
            <w:shd w:val="clear" w:color="auto" w:fill="BDD6EE" w:themeFill="accent1" w:themeFillTint="66"/>
            <w:vAlign w:val="center"/>
          </w:tcPr>
          <w:p w:rsidR="002145FF" w:rsidRPr="00865228" w:rsidRDefault="002145FF" w:rsidP="00214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18/07/1402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:rsidR="002145FF" w:rsidRPr="00865228" w:rsidRDefault="002145FF" w:rsidP="00214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12-9</w:t>
            </w:r>
          </w:p>
        </w:tc>
        <w:tc>
          <w:tcPr>
            <w:tcW w:w="869" w:type="dxa"/>
            <w:shd w:val="clear" w:color="auto" w:fill="BDD6EE" w:themeFill="accent1" w:themeFillTint="66"/>
            <w:vAlign w:val="center"/>
          </w:tcPr>
          <w:p w:rsidR="002145FF" w:rsidRPr="00865228" w:rsidRDefault="002145FF" w:rsidP="002145FF">
            <w:pPr>
              <w:jc w:val="center"/>
            </w:pPr>
            <w:r w:rsidRPr="00865228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2145FF" w:rsidRPr="00865228" w:rsidTr="00592A19">
        <w:tc>
          <w:tcPr>
            <w:tcW w:w="9451" w:type="dxa"/>
            <w:shd w:val="clear" w:color="auto" w:fill="BDD6EE" w:themeFill="accent1" w:themeFillTint="66"/>
          </w:tcPr>
          <w:p w:rsidR="002145FF" w:rsidRPr="00865228" w:rsidRDefault="002145FF" w:rsidP="002145FF">
            <w:pPr>
              <w:autoSpaceDE w:val="0"/>
              <w:autoSpaceDN w:val="0"/>
              <w:adjustRightInd w:val="0"/>
              <w:rPr>
                <w:rFonts w:ascii="B Lotus" w:cs="B Nazanin"/>
                <w:sz w:val="28"/>
                <w:szCs w:val="28"/>
                <w:rtl/>
              </w:rPr>
            </w:pPr>
            <w:r w:rsidRPr="00865228">
              <w:rPr>
                <w:rFonts w:ascii="B Lotus" w:cs="B Nazanin" w:hint="cs"/>
                <w:sz w:val="28"/>
                <w:szCs w:val="28"/>
                <w:rtl/>
              </w:rPr>
              <w:t>پاتولوژی عملی</w:t>
            </w:r>
          </w:p>
        </w:tc>
        <w:tc>
          <w:tcPr>
            <w:tcW w:w="1476" w:type="dxa"/>
            <w:shd w:val="clear" w:color="auto" w:fill="BDD6EE" w:themeFill="accent1" w:themeFillTint="66"/>
          </w:tcPr>
          <w:p w:rsidR="002145FF" w:rsidRPr="00865228" w:rsidRDefault="002145FF" w:rsidP="002145F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65228">
              <w:rPr>
                <w:rFonts w:cs="B Nazanin" w:hint="cs"/>
                <w:sz w:val="26"/>
                <w:szCs w:val="26"/>
                <w:rtl/>
                <w:lang w:bidi="fa-IR"/>
              </w:rPr>
              <w:t>دکتر قدوسی</w:t>
            </w:r>
          </w:p>
        </w:tc>
        <w:tc>
          <w:tcPr>
            <w:tcW w:w="1217" w:type="dxa"/>
            <w:shd w:val="clear" w:color="auto" w:fill="BDD6EE" w:themeFill="accent1" w:themeFillTint="66"/>
          </w:tcPr>
          <w:p w:rsidR="002145FF" w:rsidRPr="00865228" w:rsidRDefault="002145FF" w:rsidP="00214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8" w:type="dxa"/>
            <w:shd w:val="clear" w:color="auto" w:fill="BDD6EE" w:themeFill="accent1" w:themeFillTint="66"/>
          </w:tcPr>
          <w:p w:rsidR="002145FF" w:rsidRPr="00865228" w:rsidRDefault="002145FF" w:rsidP="00214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shd w:val="clear" w:color="auto" w:fill="BDD6EE" w:themeFill="accent1" w:themeFillTint="66"/>
          </w:tcPr>
          <w:p w:rsidR="002145FF" w:rsidRPr="00865228" w:rsidRDefault="002145FF" w:rsidP="002145FF">
            <w:pPr>
              <w:jc w:val="center"/>
            </w:pPr>
          </w:p>
        </w:tc>
      </w:tr>
    </w:tbl>
    <w:tbl>
      <w:tblPr>
        <w:tblStyle w:val="TableGrid"/>
        <w:bidiVisual/>
        <w:tblW w:w="12179" w:type="dxa"/>
        <w:tblInd w:w="253" w:type="dxa"/>
        <w:tblLook w:val="01E0" w:firstRow="1" w:lastRow="1" w:firstColumn="1" w:lastColumn="1" w:noHBand="0" w:noVBand="0"/>
      </w:tblPr>
      <w:tblGrid>
        <w:gridCol w:w="2268"/>
        <w:gridCol w:w="2832"/>
        <w:gridCol w:w="3122"/>
        <w:gridCol w:w="3957"/>
      </w:tblGrid>
      <w:tr w:rsidR="00DE580B" w:rsidRPr="003448EB" w:rsidTr="00221AE4">
        <w:trPr>
          <w:trHeight w:val="295"/>
        </w:trPr>
        <w:tc>
          <w:tcPr>
            <w:tcW w:w="2268" w:type="dxa"/>
            <w:shd w:val="clear" w:color="auto" w:fill="C0C0C0"/>
          </w:tcPr>
          <w:p w:rsidR="00DE580B" w:rsidRPr="003448EB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448EB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2832" w:type="dxa"/>
            <w:shd w:val="clear" w:color="auto" w:fill="C0C0C0"/>
          </w:tcPr>
          <w:p w:rsidR="00DE580B" w:rsidRPr="003448EB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448EB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تعداد جلسه</w:t>
            </w:r>
          </w:p>
        </w:tc>
        <w:tc>
          <w:tcPr>
            <w:tcW w:w="3122" w:type="dxa"/>
            <w:shd w:val="clear" w:color="auto" w:fill="C0C0C0"/>
          </w:tcPr>
          <w:p w:rsidR="00DE580B" w:rsidRPr="003448EB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448EB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مسئول درس</w:t>
            </w:r>
          </w:p>
        </w:tc>
        <w:tc>
          <w:tcPr>
            <w:tcW w:w="3957" w:type="dxa"/>
            <w:shd w:val="clear" w:color="auto" w:fill="C0C0C0"/>
          </w:tcPr>
          <w:p w:rsidR="00DE580B" w:rsidRPr="003448EB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448EB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رفرنس</w:t>
            </w:r>
          </w:p>
        </w:tc>
      </w:tr>
      <w:tr w:rsidR="00221AE4" w:rsidRPr="003448EB" w:rsidTr="00221AE4">
        <w:tc>
          <w:tcPr>
            <w:tcW w:w="2268" w:type="dxa"/>
            <w:shd w:val="clear" w:color="auto" w:fill="FFFFFF" w:themeFill="background1"/>
          </w:tcPr>
          <w:p w:rsidR="00221AE4" w:rsidRPr="00B44109" w:rsidRDefault="00221AE4" w:rsidP="00E30F82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B44109">
              <w:rPr>
                <w:rFonts w:cs="B Mitra" w:hint="cs"/>
                <w:b/>
                <w:bCs/>
                <w:color w:val="000000"/>
                <w:rtl/>
                <w:lang w:bidi="fa-IR"/>
              </w:rPr>
              <w:t>مقدمات بالینی</w:t>
            </w:r>
          </w:p>
        </w:tc>
        <w:tc>
          <w:tcPr>
            <w:tcW w:w="2832" w:type="dxa"/>
            <w:shd w:val="clear" w:color="auto" w:fill="FFFFFF" w:themeFill="background1"/>
          </w:tcPr>
          <w:p w:rsidR="00221AE4" w:rsidRPr="00B44109" w:rsidRDefault="00DF695C" w:rsidP="00E30F82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B44109">
              <w:rPr>
                <w:rFonts w:cs="B Nazanin" w:hint="cs"/>
                <w:b/>
                <w:bCs/>
                <w:rtl/>
              </w:rPr>
              <w:t>9</w:t>
            </w:r>
            <w:r w:rsidR="00221AE4" w:rsidRPr="00B44109">
              <w:rPr>
                <w:rFonts w:cs="B Nazanin" w:hint="cs"/>
                <w:b/>
                <w:bCs/>
                <w:rtl/>
              </w:rPr>
              <w:t xml:space="preserve"> ساعت نظری</w:t>
            </w:r>
          </w:p>
        </w:tc>
        <w:tc>
          <w:tcPr>
            <w:tcW w:w="3122" w:type="dxa"/>
            <w:shd w:val="clear" w:color="auto" w:fill="FFFFFF" w:themeFill="background1"/>
          </w:tcPr>
          <w:p w:rsidR="00221AE4" w:rsidRPr="00B44109" w:rsidRDefault="00865228" w:rsidP="00E30F82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حجازی</w:t>
            </w:r>
          </w:p>
        </w:tc>
        <w:tc>
          <w:tcPr>
            <w:tcW w:w="3957" w:type="dxa"/>
            <w:shd w:val="clear" w:color="auto" w:fill="FFFFFF" w:themeFill="background1"/>
          </w:tcPr>
          <w:p w:rsidR="00221AE4" w:rsidRPr="00B44109" w:rsidRDefault="00221AE4" w:rsidP="00E30F82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B44109">
              <w:rPr>
                <w:rFonts w:cs="B Mitra"/>
                <w:b/>
                <w:bCs/>
                <w:color w:val="000000"/>
                <w:lang w:bidi="fa-IR"/>
              </w:rPr>
              <w:t>Cecil, Harrison 2015</w:t>
            </w:r>
          </w:p>
        </w:tc>
      </w:tr>
      <w:tr w:rsidR="00221AE4" w:rsidRPr="003448EB" w:rsidTr="00221AE4">
        <w:tc>
          <w:tcPr>
            <w:tcW w:w="2268" w:type="dxa"/>
            <w:shd w:val="clear" w:color="auto" w:fill="BDD6EE" w:themeFill="accent1" w:themeFillTint="66"/>
          </w:tcPr>
          <w:p w:rsidR="00221AE4" w:rsidRPr="00B44109" w:rsidRDefault="00221AE4" w:rsidP="00E30F82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B44109">
              <w:rPr>
                <w:rFonts w:cs="B Mitra" w:hint="cs"/>
                <w:b/>
                <w:bCs/>
                <w:color w:val="000000"/>
                <w:rtl/>
                <w:lang w:bidi="fa-IR"/>
              </w:rPr>
              <w:t>پاتولوژي اختصاصي</w:t>
            </w:r>
          </w:p>
        </w:tc>
        <w:tc>
          <w:tcPr>
            <w:tcW w:w="2832" w:type="dxa"/>
            <w:shd w:val="clear" w:color="auto" w:fill="BDD6EE" w:themeFill="accent1" w:themeFillTint="66"/>
          </w:tcPr>
          <w:p w:rsidR="00221AE4" w:rsidRPr="00B44109" w:rsidRDefault="00221AE4" w:rsidP="00E30F82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B44109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تئوری 8 ساعت و عملی </w:t>
            </w:r>
            <w:r w:rsidR="00DF695C" w:rsidRPr="00B44109">
              <w:rPr>
                <w:rFonts w:cs="B Mitra" w:hint="cs"/>
                <w:b/>
                <w:bCs/>
                <w:color w:val="000000"/>
                <w:rtl/>
                <w:lang w:bidi="fa-IR"/>
              </w:rPr>
              <w:t>2</w:t>
            </w:r>
            <w:r w:rsidRPr="00B44109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 ساعت</w:t>
            </w:r>
          </w:p>
        </w:tc>
        <w:tc>
          <w:tcPr>
            <w:tcW w:w="3122" w:type="dxa"/>
            <w:shd w:val="clear" w:color="auto" w:fill="BDD6EE" w:themeFill="accent1" w:themeFillTint="66"/>
          </w:tcPr>
          <w:p w:rsidR="00221AE4" w:rsidRPr="00B44109" w:rsidRDefault="00221AE4" w:rsidP="00E30F82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B44109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خانم دکتر قدوسی </w:t>
            </w:r>
          </w:p>
        </w:tc>
        <w:tc>
          <w:tcPr>
            <w:tcW w:w="3957" w:type="dxa"/>
            <w:shd w:val="clear" w:color="auto" w:fill="BDD6EE" w:themeFill="accent1" w:themeFillTint="66"/>
          </w:tcPr>
          <w:p w:rsidR="00221AE4" w:rsidRPr="00B44109" w:rsidRDefault="00221AE4" w:rsidP="00E30F82">
            <w:pPr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 w:rsidRPr="00B44109">
              <w:rPr>
                <w:rFonts w:cs="B Mitra"/>
                <w:b/>
                <w:bCs/>
                <w:color w:val="000000"/>
                <w:lang w:bidi="fa-IR"/>
              </w:rPr>
              <w:t>Basic pathology Robbins</w:t>
            </w:r>
          </w:p>
        </w:tc>
      </w:tr>
    </w:tbl>
    <w:p w:rsidR="00876587" w:rsidRPr="003448EB" w:rsidRDefault="00876587" w:rsidP="00B44109">
      <w:pPr>
        <w:rPr>
          <w:b/>
          <w:bCs/>
          <w:sz w:val="28"/>
          <w:szCs w:val="28"/>
          <w:rtl/>
          <w:lang w:bidi="fa-IR"/>
        </w:rPr>
      </w:pPr>
    </w:p>
    <w:sectPr w:rsidR="00876587" w:rsidRPr="003448EB" w:rsidSect="00876587">
      <w:head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97" w:rsidRDefault="006E3797" w:rsidP="00DE580B">
      <w:pPr>
        <w:spacing w:after="0" w:line="240" w:lineRule="auto"/>
      </w:pPr>
      <w:r>
        <w:separator/>
      </w:r>
    </w:p>
  </w:endnote>
  <w:endnote w:type="continuationSeparator" w:id="0">
    <w:p w:rsidR="006E3797" w:rsidRDefault="006E3797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97" w:rsidRDefault="006E3797" w:rsidP="00DE580B">
      <w:pPr>
        <w:spacing w:after="0" w:line="240" w:lineRule="auto"/>
      </w:pPr>
      <w:r>
        <w:separator/>
      </w:r>
    </w:p>
  </w:footnote>
  <w:footnote w:type="continuationSeparator" w:id="0">
    <w:p w:rsidR="006E3797" w:rsidRDefault="006E3797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0B" w:rsidRDefault="00DE580B" w:rsidP="00DE580B">
    <w:pPr>
      <w:pStyle w:val="Header"/>
      <w:jc w:val="center"/>
    </w:pPr>
    <w:r w:rsidRPr="008B21A4">
      <w:rPr>
        <w:rFonts w:cs="B Titr" w:hint="cs"/>
        <w:rtl/>
        <w:lang w:bidi="fa-IR"/>
      </w:rPr>
      <w:t>دانشگاه علوم پزشکی قم- دانشکده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C54"/>
    <w:multiLevelType w:val="hybridMultilevel"/>
    <w:tmpl w:val="9F4CBDC4"/>
    <w:lvl w:ilvl="0" w:tplc="3DFC7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FAE"/>
    <w:multiLevelType w:val="hybridMultilevel"/>
    <w:tmpl w:val="CAC80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B408A82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2145"/>
    <w:multiLevelType w:val="hybridMultilevel"/>
    <w:tmpl w:val="3774F05E"/>
    <w:lvl w:ilvl="0" w:tplc="4F7A57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72312"/>
    <w:multiLevelType w:val="hybridMultilevel"/>
    <w:tmpl w:val="28FA66A4"/>
    <w:lvl w:ilvl="0" w:tplc="251C1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7FDB"/>
    <w:multiLevelType w:val="hybridMultilevel"/>
    <w:tmpl w:val="2D6877E0"/>
    <w:lvl w:ilvl="0" w:tplc="8AB02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770E"/>
    <w:multiLevelType w:val="hybridMultilevel"/>
    <w:tmpl w:val="29588A9A"/>
    <w:lvl w:ilvl="0" w:tplc="086A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E313E"/>
    <w:multiLevelType w:val="hybridMultilevel"/>
    <w:tmpl w:val="AF749A14"/>
    <w:lvl w:ilvl="0" w:tplc="FEE40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077F9"/>
    <w:multiLevelType w:val="hybridMultilevel"/>
    <w:tmpl w:val="97EC9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4F70"/>
    <w:multiLevelType w:val="hybridMultilevel"/>
    <w:tmpl w:val="97EC9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D12FA"/>
    <w:multiLevelType w:val="hybridMultilevel"/>
    <w:tmpl w:val="DA267EDA"/>
    <w:lvl w:ilvl="0" w:tplc="6148930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4B24"/>
    <w:multiLevelType w:val="hybridMultilevel"/>
    <w:tmpl w:val="8314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266CC"/>
    <w:multiLevelType w:val="hybridMultilevel"/>
    <w:tmpl w:val="638A3024"/>
    <w:lvl w:ilvl="0" w:tplc="3BF47D7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B"/>
    <w:rsid w:val="00016455"/>
    <w:rsid w:val="00035059"/>
    <w:rsid w:val="00103E99"/>
    <w:rsid w:val="00116906"/>
    <w:rsid w:val="00174119"/>
    <w:rsid w:val="00180AD8"/>
    <w:rsid w:val="001B7A20"/>
    <w:rsid w:val="001C3018"/>
    <w:rsid w:val="001F52C8"/>
    <w:rsid w:val="00200F32"/>
    <w:rsid w:val="00202967"/>
    <w:rsid w:val="002145FF"/>
    <w:rsid w:val="00216569"/>
    <w:rsid w:val="00221AE4"/>
    <w:rsid w:val="002511AF"/>
    <w:rsid w:val="0028104A"/>
    <w:rsid w:val="002E2C3E"/>
    <w:rsid w:val="002F6D57"/>
    <w:rsid w:val="0033749F"/>
    <w:rsid w:val="003422D0"/>
    <w:rsid w:val="003448EB"/>
    <w:rsid w:val="00361D5B"/>
    <w:rsid w:val="003669CF"/>
    <w:rsid w:val="003A0463"/>
    <w:rsid w:val="003E1A38"/>
    <w:rsid w:val="00447145"/>
    <w:rsid w:val="004D427F"/>
    <w:rsid w:val="00512483"/>
    <w:rsid w:val="00571486"/>
    <w:rsid w:val="00590521"/>
    <w:rsid w:val="00592A19"/>
    <w:rsid w:val="005965B9"/>
    <w:rsid w:val="005D213B"/>
    <w:rsid w:val="005D33B4"/>
    <w:rsid w:val="00655770"/>
    <w:rsid w:val="006D305F"/>
    <w:rsid w:val="006E3797"/>
    <w:rsid w:val="007108EE"/>
    <w:rsid w:val="007202A8"/>
    <w:rsid w:val="00742F24"/>
    <w:rsid w:val="00776690"/>
    <w:rsid w:val="007B04A5"/>
    <w:rsid w:val="007D6B35"/>
    <w:rsid w:val="00835E90"/>
    <w:rsid w:val="0084324E"/>
    <w:rsid w:val="00854E28"/>
    <w:rsid w:val="00865228"/>
    <w:rsid w:val="0086701D"/>
    <w:rsid w:val="00876587"/>
    <w:rsid w:val="00897ED2"/>
    <w:rsid w:val="008C069F"/>
    <w:rsid w:val="008F2B9B"/>
    <w:rsid w:val="00927CB4"/>
    <w:rsid w:val="0099535C"/>
    <w:rsid w:val="009E22CB"/>
    <w:rsid w:val="009F2D3D"/>
    <w:rsid w:val="00A3434C"/>
    <w:rsid w:val="00A6682F"/>
    <w:rsid w:val="00A90BF4"/>
    <w:rsid w:val="00A97D1A"/>
    <w:rsid w:val="00AC4559"/>
    <w:rsid w:val="00B00D5E"/>
    <w:rsid w:val="00B268EA"/>
    <w:rsid w:val="00B44109"/>
    <w:rsid w:val="00B64A9A"/>
    <w:rsid w:val="00BE6EFF"/>
    <w:rsid w:val="00C06225"/>
    <w:rsid w:val="00C53D8E"/>
    <w:rsid w:val="00C5501B"/>
    <w:rsid w:val="00C706FD"/>
    <w:rsid w:val="00CD436F"/>
    <w:rsid w:val="00D01C2A"/>
    <w:rsid w:val="00D150A7"/>
    <w:rsid w:val="00D24295"/>
    <w:rsid w:val="00DD03D3"/>
    <w:rsid w:val="00DE580B"/>
    <w:rsid w:val="00DF695C"/>
    <w:rsid w:val="00E2590C"/>
    <w:rsid w:val="00E30F82"/>
    <w:rsid w:val="00EA3318"/>
    <w:rsid w:val="00EA5288"/>
    <w:rsid w:val="00EF7BC7"/>
    <w:rsid w:val="00F05FC3"/>
    <w:rsid w:val="00F15BCB"/>
    <w:rsid w:val="00F30F42"/>
    <w:rsid w:val="00F514C5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7E39"/>
  <w15:chartTrackingRefBased/>
  <w15:docId w15:val="{9776A502-6D0E-4B81-9EEF-8907F639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80B"/>
    <w:pPr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E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سارا خوشگفتار</dc:creator>
  <cp:keywords/>
  <dc:description/>
  <cp:lastModifiedBy>آقای هادی احمدی</cp:lastModifiedBy>
  <cp:revision>33</cp:revision>
  <cp:lastPrinted>2021-09-21T03:24:00Z</cp:lastPrinted>
  <dcterms:created xsi:type="dcterms:W3CDTF">2020-09-21T04:53:00Z</dcterms:created>
  <dcterms:modified xsi:type="dcterms:W3CDTF">2023-10-10T10:26:00Z</dcterms:modified>
</cp:coreProperties>
</file>